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1B" w:rsidRPr="005651D3" w:rsidRDefault="005651D3" w:rsidP="003E6C1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r>
        <w:rPr>
          <w:rFonts w:ascii="Times New Roman" w:eastAsia="Times New Roman" w:hAnsi="Times New Roman" w:cs="B Nazanin" w:hint="cs"/>
          <w:b/>
          <w:bCs/>
          <w:rtl/>
        </w:rPr>
        <w:t>1</w:t>
      </w:r>
      <w:r w:rsidR="003E6C1B" w:rsidRPr="005651D3">
        <w:rPr>
          <w:rFonts w:ascii="Times New Roman" w:eastAsia="Times New Roman" w:hAnsi="Times New Roman" w:cs="B Nazanin"/>
          <w:b/>
          <w:bCs/>
          <w:rtl/>
        </w:rPr>
        <w:t>- شکایات خود را به کجا باید منعکس کنیم؟</w:t>
      </w:r>
    </w:p>
    <w:p w:rsidR="003E6C1B" w:rsidRPr="005651D3" w:rsidRDefault="003E6C1B" w:rsidP="003E6C1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r w:rsidRPr="005651D3">
        <w:rPr>
          <w:rFonts w:ascii="Times New Roman" w:eastAsia="Times New Roman" w:hAnsi="Times New Roman" w:cs="B Nazanin"/>
          <w:rtl/>
        </w:rPr>
        <w:t>شماره تلفن 122 در تمامی ساعات شبانه روز پاسخگوی شهروندان عزیز می باشد.</w:t>
      </w:r>
    </w:p>
    <w:p w:rsidR="00F858E5" w:rsidRPr="005651D3" w:rsidRDefault="005651D3" w:rsidP="00F858E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r>
        <w:rPr>
          <w:rFonts w:ascii="Times New Roman" w:eastAsia="Times New Roman" w:hAnsi="Times New Roman" w:cs="B Nazanin" w:hint="cs"/>
          <w:b/>
          <w:bCs/>
          <w:rtl/>
        </w:rPr>
        <w:t>2-</w:t>
      </w:r>
      <w:bookmarkStart w:id="0" w:name="_GoBack"/>
      <w:bookmarkEnd w:id="0"/>
      <w:r w:rsidR="00F858E5" w:rsidRPr="005651D3">
        <w:rPr>
          <w:rFonts w:ascii="Times New Roman" w:eastAsia="Times New Roman" w:hAnsi="Times New Roman" w:cs="B Nazanin"/>
          <w:b/>
          <w:bCs/>
          <w:rtl/>
        </w:rPr>
        <w:t xml:space="preserve">چگونه شکایات، انتقادات یا پیشنهادات خود را به گوش مسئولین امر برسانیم؟ </w:t>
      </w:r>
    </w:p>
    <w:p w:rsidR="00F858E5" w:rsidRPr="005651D3" w:rsidRDefault="00F858E5" w:rsidP="00F858E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r w:rsidRPr="005651D3">
        <w:rPr>
          <w:rFonts w:ascii="Times New Roman" w:eastAsia="Times New Roman" w:hAnsi="Times New Roman" w:cs="B Nazanin"/>
          <w:rtl/>
        </w:rPr>
        <w:t>در پورتال شرکت یک محیط تعاملی برای رسیدگی به شکایات مشترکین و نظام پذیرش و بررسی پیشنهادات وجود دارد که کاربر ضمن انتخاب و تکمیل فرمهای مربوطه به صورت الکترونیکی و ارسال آن، کد رهگیری دریافت می نماید و اطلاع رسانی و اقدامات لازم از طریق این کد رهگیری بین شرکت و کاربر صورت می پذیرد.</w:t>
      </w:r>
    </w:p>
    <w:p w:rsidR="00F858E5" w:rsidRPr="005651D3" w:rsidRDefault="00F858E5" w:rsidP="003E6C1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</w:p>
    <w:p w:rsidR="00EA1573" w:rsidRPr="005651D3" w:rsidRDefault="00EA1573">
      <w:pPr>
        <w:rPr>
          <w:rFonts w:cs="B Nazanin"/>
        </w:rPr>
      </w:pPr>
    </w:p>
    <w:sectPr w:rsidR="00EA1573" w:rsidRPr="005651D3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B"/>
    <w:rsid w:val="003E6C1B"/>
    <w:rsid w:val="005651D3"/>
    <w:rsid w:val="00DF5549"/>
    <w:rsid w:val="00EA1573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2018-03-11T10:12:00Z</dcterms:created>
  <dcterms:modified xsi:type="dcterms:W3CDTF">2018-03-12T10:23:00Z</dcterms:modified>
</cp:coreProperties>
</file>