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0F" w:rsidRPr="00157C36" w:rsidRDefault="00451FC9" w:rsidP="00D551FF">
      <w:pPr>
        <w:rPr>
          <w:rFonts w:ascii="Times New Roman" w:eastAsia="Times New Roman" w:hAnsi="Times New Roman" w:cs="B Nazanin"/>
          <w:rtl/>
        </w:rPr>
      </w:pPr>
      <w:r w:rsidRPr="00157C36">
        <w:rPr>
          <w:rFonts w:ascii="Times New Roman" w:eastAsia="Times New Roman" w:hAnsi="Times New Roman" w:cs="B Nazanin"/>
          <w:rtl/>
        </w:rPr>
        <w:br/>
      </w:r>
      <w:r w:rsidR="00D551FF">
        <w:rPr>
          <w:rFonts w:ascii="Times New Roman" w:eastAsia="Times New Roman" w:hAnsi="Times New Roman" w:cs="B Nazanin" w:hint="cs"/>
          <w:b/>
          <w:bCs/>
          <w:rtl/>
        </w:rPr>
        <w:t>1</w:t>
      </w:r>
      <w:r w:rsidRPr="00157C36">
        <w:rPr>
          <w:rFonts w:ascii="Times New Roman" w:eastAsia="Times New Roman" w:hAnsi="Times New Roman" w:cs="B Nazanin"/>
          <w:b/>
          <w:bCs/>
          <w:rtl/>
        </w:rPr>
        <w:t xml:space="preserve">- ملاک </w:t>
      </w:r>
      <w:r w:rsidR="00D551FF">
        <w:rPr>
          <w:rFonts w:ascii="Times New Roman" w:eastAsia="Times New Roman" w:hAnsi="Times New Roman" w:cs="B Nazanin" w:hint="cs"/>
          <w:b/>
          <w:bCs/>
          <w:rtl/>
        </w:rPr>
        <w:t>چند</w:t>
      </w:r>
      <w:r w:rsidRPr="00157C36">
        <w:rPr>
          <w:rFonts w:ascii="Times New Roman" w:eastAsia="Times New Roman" w:hAnsi="Times New Roman" w:cs="B Nazanin"/>
          <w:b/>
          <w:bCs/>
          <w:rtl/>
        </w:rPr>
        <w:t xml:space="preserve"> واحدی بودن ملک </w:t>
      </w:r>
      <w:r w:rsidR="00D551FF">
        <w:rPr>
          <w:rFonts w:ascii="Times New Roman" w:eastAsia="Times New Roman" w:hAnsi="Times New Roman" w:cs="B Nazanin" w:hint="cs"/>
          <w:b/>
          <w:bCs/>
          <w:rtl/>
        </w:rPr>
        <w:t>چیست</w:t>
      </w:r>
      <w:r w:rsidRPr="00157C36">
        <w:rPr>
          <w:rFonts w:ascii="Times New Roman" w:eastAsia="Times New Roman" w:hAnsi="Times New Roman" w:cs="B Nazanin"/>
          <w:b/>
          <w:bCs/>
          <w:rtl/>
        </w:rPr>
        <w:t>؟</w:t>
      </w:r>
      <w:r w:rsidRPr="00157C36">
        <w:rPr>
          <w:rFonts w:ascii="Times New Roman" w:eastAsia="Times New Roman" w:hAnsi="Times New Roman" w:cs="B Nazanin"/>
          <w:b/>
          <w:bCs/>
          <w:rtl/>
        </w:rPr>
        <w:br/>
      </w:r>
      <w:r w:rsidR="00D551FF">
        <w:rPr>
          <w:rFonts w:ascii="Times New Roman" w:eastAsia="Times New Roman" w:hAnsi="Times New Roman" w:cs="B Nazanin" w:hint="cs"/>
          <w:rtl/>
        </w:rPr>
        <w:t xml:space="preserve">هر </w:t>
      </w:r>
      <w:r w:rsidRPr="00157C36">
        <w:rPr>
          <w:rFonts w:ascii="Times New Roman" w:eastAsia="Times New Roman" w:hAnsi="Times New Roman" w:cs="B Nazanin"/>
          <w:rtl/>
        </w:rPr>
        <w:t xml:space="preserve">واحد مسكوني حداقل بايد داراي يك اتاق ، آشپزخانه و يك سرويس بوده و ورودي آن مستقل و يا مرتبط با راهروي اشتراكي باشد </w:t>
      </w:r>
      <w:r w:rsidR="00D551FF">
        <w:rPr>
          <w:rFonts w:ascii="Times New Roman" w:eastAsia="Times New Roman" w:hAnsi="Times New Roman" w:cs="B Nazanin" w:hint="cs"/>
          <w:rtl/>
        </w:rPr>
        <w:t>و درصورتیکه نصب انشعاب مجزا میسر نباشد پس از پرداخت هزینه های مرتبط چندواحدی می گردد.</w:t>
      </w:r>
    </w:p>
    <w:p w:rsidR="00EA1573" w:rsidRPr="00157C36" w:rsidRDefault="00451FC9" w:rsidP="00157C36">
      <w:pPr>
        <w:rPr>
          <w:rFonts w:cs="B Nazanin"/>
          <w:rtl/>
        </w:rPr>
      </w:pPr>
      <w:bookmarkStart w:id="0" w:name="_GoBack"/>
      <w:bookmarkEnd w:id="0"/>
      <w:r w:rsidRPr="00157C36">
        <w:rPr>
          <w:rFonts w:ascii="Times New Roman" w:eastAsia="Times New Roman" w:hAnsi="Times New Roman" w:cs="B Nazanin"/>
          <w:b/>
          <w:bCs/>
          <w:rtl/>
        </w:rPr>
        <w:br/>
      </w:r>
    </w:p>
    <w:sectPr w:rsidR="00EA1573" w:rsidRPr="00157C36" w:rsidSect="00DF554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C9"/>
    <w:rsid w:val="00157C36"/>
    <w:rsid w:val="00451FC9"/>
    <w:rsid w:val="005870A6"/>
    <w:rsid w:val="005B150F"/>
    <w:rsid w:val="00802CF6"/>
    <w:rsid w:val="00D551FF"/>
    <w:rsid w:val="00DF5549"/>
    <w:rsid w:val="00E30CEF"/>
    <w:rsid w:val="00EA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5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5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205</Characters>
  <Application>Microsoft Office Word</Application>
  <DocSecurity>0</DocSecurity>
  <Lines>1</Lines>
  <Paragraphs>1</Paragraphs>
  <ScaleCrop>false</ScaleCrop>
  <Company>abfa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kargaran</cp:lastModifiedBy>
  <cp:revision>7</cp:revision>
  <dcterms:created xsi:type="dcterms:W3CDTF">2018-03-11T10:27:00Z</dcterms:created>
  <dcterms:modified xsi:type="dcterms:W3CDTF">2018-03-15T08:55:00Z</dcterms:modified>
</cp:coreProperties>
</file>